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85" w:rsidRDefault="00AF7B86">
      <w:r>
        <w:t>North East Netball – Scout role</w:t>
      </w:r>
    </w:p>
    <w:p w:rsidR="00AF7B86" w:rsidRDefault="00AF7B86"/>
    <w:p w:rsidR="00AF7B86" w:rsidRDefault="00AF7B86">
      <w:r>
        <w:t>In order for the performance pathway to be a success, we must ensure the right athletes are selected into the system. For this to happen, we require a trained workforce of scouts who are educated and equipped with the right skill set and experience to identify the right athletes with the range of attributes and characteristics that we are after. We are looking for athletes who have the potential to not only progress through the system, but also to be a world class netballer, capable of joining the England Roses programme and in future, win the World Cup.</w:t>
      </w:r>
    </w:p>
    <w:p w:rsidR="00AF7B86" w:rsidRDefault="00AF7B86">
      <w:r>
        <w:t>The North East needs a group of scouts who will be responsible for identifying, selecting and deselecting athletes from the pathway. This group will be accountable to the North East Regional Management Board and the Working Performance Group.</w:t>
      </w:r>
    </w:p>
    <w:p w:rsidR="00AD1188" w:rsidRDefault="00AD1188">
      <w:r>
        <w:t>Key responsibilities:</w:t>
      </w:r>
    </w:p>
    <w:p w:rsidR="00AF7B86" w:rsidRDefault="00AF7B86" w:rsidP="00AD1188">
      <w:pPr>
        <w:pStyle w:val="ListParagraph"/>
        <w:numPr>
          <w:ilvl w:val="0"/>
          <w:numId w:val="1"/>
        </w:numPr>
      </w:pPr>
      <w:r>
        <w:t xml:space="preserve">attend competitions </w:t>
      </w:r>
      <w:r w:rsidR="00AD1188">
        <w:t>where athletes are competing (when requested), including Premier League competitions, NPL competitions, BUCS, schools’ competitions, regional leagues (senior and junior). They may also be asked to attend over sporting events.</w:t>
      </w:r>
    </w:p>
    <w:p w:rsidR="00AD1188" w:rsidRDefault="00AD1188" w:rsidP="00AD1188">
      <w:pPr>
        <w:pStyle w:val="ListParagraph"/>
      </w:pPr>
    </w:p>
    <w:p w:rsidR="00AD1188" w:rsidRDefault="00AD1188" w:rsidP="00AD1188">
      <w:pPr>
        <w:pStyle w:val="ListParagraph"/>
        <w:numPr>
          <w:ilvl w:val="0"/>
          <w:numId w:val="1"/>
        </w:numPr>
      </w:pPr>
      <w:r>
        <w:t>Attend regional academy training when requested.</w:t>
      </w:r>
    </w:p>
    <w:p w:rsidR="00AD1188" w:rsidRDefault="00AD1188" w:rsidP="00AD1188">
      <w:pPr>
        <w:pStyle w:val="ListParagraph"/>
      </w:pPr>
    </w:p>
    <w:p w:rsidR="00AD1188" w:rsidRDefault="00AD1188" w:rsidP="00AD1188">
      <w:pPr>
        <w:pStyle w:val="ListParagraph"/>
        <w:numPr>
          <w:ilvl w:val="0"/>
          <w:numId w:val="1"/>
        </w:numPr>
      </w:pPr>
      <w:r>
        <w:t>You may be asked to attend training events and keep up-to-date with information distributed by England Netball.</w:t>
      </w:r>
    </w:p>
    <w:p w:rsidR="00AD1188" w:rsidRDefault="00AD1188" w:rsidP="00AD1188">
      <w:pPr>
        <w:pStyle w:val="ListParagraph"/>
      </w:pPr>
    </w:p>
    <w:p w:rsidR="00AD1188" w:rsidRDefault="00AD1188" w:rsidP="00AD1188">
      <w:r>
        <w:t>Desirable attributes:</w:t>
      </w:r>
    </w:p>
    <w:p w:rsidR="00AD1188" w:rsidRDefault="00C27CE5" w:rsidP="00AD1188">
      <w:pPr>
        <w:pStyle w:val="ListParagraph"/>
        <w:numPr>
          <w:ilvl w:val="0"/>
          <w:numId w:val="1"/>
        </w:numPr>
      </w:pPr>
      <w:r>
        <w:t>Demonstrate</w:t>
      </w:r>
      <w:r w:rsidR="00AD1188">
        <w:t xml:space="preserve"> evid</w:t>
      </w:r>
      <w:r w:rsidR="00F03B6F">
        <w:t>ence of having an impact on play</w:t>
      </w:r>
      <w:bookmarkStart w:id="0" w:name="_GoBack"/>
      <w:bookmarkEnd w:id="0"/>
      <w:r w:rsidR="00AD1188">
        <w:t>ers that have progressed in the Performance Pathway.</w:t>
      </w:r>
    </w:p>
    <w:p w:rsidR="00AD1188" w:rsidRDefault="00C27CE5" w:rsidP="00AD1188">
      <w:pPr>
        <w:pStyle w:val="ListParagraph"/>
        <w:numPr>
          <w:ilvl w:val="0"/>
          <w:numId w:val="1"/>
        </w:numPr>
      </w:pPr>
      <w:r>
        <w:t>Demonstrate</w:t>
      </w:r>
      <w:r w:rsidR="00AD1188">
        <w:t xml:space="preserve"> evidence of identifying potential and ability i</w:t>
      </w:r>
      <w:r>
        <w:t>n athletes.</w:t>
      </w:r>
    </w:p>
    <w:p w:rsidR="00C27CE5" w:rsidRDefault="00C27CE5" w:rsidP="00AD1188">
      <w:pPr>
        <w:pStyle w:val="ListParagraph"/>
        <w:numPr>
          <w:ilvl w:val="0"/>
          <w:numId w:val="1"/>
        </w:numPr>
      </w:pPr>
      <w:r>
        <w:t>Have knowledge of the current international scene (and game) of netball.</w:t>
      </w:r>
    </w:p>
    <w:p w:rsidR="00C27CE5" w:rsidRDefault="00C27CE5" w:rsidP="00AD1188">
      <w:pPr>
        <w:pStyle w:val="ListParagraph"/>
        <w:numPr>
          <w:ilvl w:val="0"/>
          <w:numId w:val="1"/>
        </w:numPr>
      </w:pPr>
      <w:r>
        <w:t>Have knowledge of the EN performance principles and the current performance pathway framework.</w:t>
      </w:r>
    </w:p>
    <w:p w:rsidR="00C27CE5" w:rsidRDefault="00C27CE5" w:rsidP="00C27CE5"/>
    <w:p w:rsidR="00C27CE5" w:rsidRDefault="00C27CE5" w:rsidP="00C27CE5">
      <w:r>
        <w:t xml:space="preserve">To apply, please email </w:t>
      </w:r>
      <w:hyperlink r:id="rId5" w:history="1">
        <w:r w:rsidRPr="00FD243F">
          <w:rPr>
            <w:rStyle w:val="Hyperlink"/>
          </w:rPr>
          <w:t>northeastnetballperformance@gmail.com</w:t>
        </w:r>
      </w:hyperlink>
      <w:r>
        <w:t xml:space="preserve"> stating your name, experience and why how you can demonstrate the desirable attributes. </w:t>
      </w:r>
    </w:p>
    <w:p w:rsidR="00C27CE5" w:rsidRDefault="00C27CE5" w:rsidP="00C27CE5">
      <w:r>
        <w:t>Please note this is a volunteer role.</w:t>
      </w:r>
    </w:p>
    <w:p w:rsidR="00AF7B86" w:rsidRDefault="00AF7B86"/>
    <w:sectPr w:rsidR="00AF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F4891"/>
    <w:multiLevelType w:val="hybridMultilevel"/>
    <w:tmpl w:val="D2883CB2"/>
    <w:lvl w:ilvl="0" w:tplc="88B64E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86"/>
    <w:rsid w:val="00395985"/>
    <w:rsid w:val="00AD1188"/>
    <w:rsid w:val="00AF7B86"/>
    <w:rsid w:val="00C27CE5"/>
    <w:rsid w:val="00F0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7F55"/>
  <w15:chartTrackingRefBased/>
  <w15:docId w15:val="{8DEEBD89-1916-48E8-A64F-C34E42A0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88"/>
    <w:pPr>
      <w:ind w:left="720"/>
      <w:contextualSpacing/>
    </w:pPr>
  </w:style>
  <w:style w:type="character" w:styleId="Hyperlink">
    <w:name w:val="Hyperlink"/>
    <w:basedOn w:val="DefaultParagraphFont"/>
    <w:uiPriority w:val="99"/>
    <w:unhideWhenUsed/>
    <w:rsid w:val="00C27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eastnetballperform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J.Macleod</cp:lastModifiedBy>
  <cp:revision>2</cp:revision>
  <dcterms:created xsi:type="dcterms:W3CDTF">2018-09-16T19:31:00Z</dcterms:created>
  <dcterms:modified xsi:type="dcterms:W3CDTF">2018-09-17T07:52:00Z</dcterms:modified>
</cp:coreProperties>
</file>